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432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Winnebago County Fair 2025</w:t>
      </w:r>
    </w:p>
    <w:p w:rsidR="00000000" w:rsidDel="00000000" w:rsidP="00000000" w:rsidRDefault="00000000" w:rsidRPr="00000000" w14:paraId="00000002">
      <w:pPr>
        <w:pageBreakBefore w:val="0"/>
        <w:ind w:left="432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Group Ticket Order Form For Exhibitors (4-H/FFA/Scouts, etc.)</w:t>
      </w:r>
    </w:p>
    <w:p w:rsidR="00000000" w:rsidDel="00000000" w:rsidP="00000000" w:rsidRDefault="00000000" w:rsidRPr="00000000" w14:paraId="00000003">
      <w:pPr>
        <w:pageBreakBefore w:val="0"/>
        <w:ind w:left="4320" w:firstLine="0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Orders due by: Wednesday, June 25, 2025</w:t>
      </w:r>
      <w:r w:rsidDel="00000000" w:rsidR="00000000" w:rsidRPr="00000000">
        <w:rPr>
          <w:rtl w:val="0"/>
        </w:rPr>
        <w:t xml:space="preserve"> (tickets will be available to hand out in July)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4320" w:firstLine="0"/>
        <w:rPr/>
      </w:pPr>
      <w:r w:rsidDel="00000000" w:rsidR="00000000" w:rsidRPr="00000000">
        <w:rPr>
          <w:b w:val="1"/>
          <w:rtl w:val="0"/>
        </w:rPr>
        <w:t xml:space="preserve">Please make Checks Payable to:</w:t>
      </w:r>
      <w:r w:rsidDel="00000000" w:rsidR="00000000" w:rsidRPr="00000000">
        <w:rPr>
          <w:rtl w:val="0"/>
        </w:rPr>
        <w:t xml:space="preserve"> Winnebago County Fair Association </w:t>
      </w:r>
    </w:p>
    <w:p w:rsidR="00000000" w:rsidDel="00000000" w:rsidP="00000000" w:rsidRDefault="00000000" w:rsidRPr="00000000" w14:paraId="00000005">
      <w:pPr>
        <w:pageBreakBefore w:val="0"/>
        <w:ind w:left="3600" w:firstLine="720"/>
        <w:rPr/>
      </w:pPr>
      <w:r w:rsidDel="00000000" w:rsidR="00000000" w:rsidRPr="00000000">
        <w:rPr>
          <w:b w:val="1"/>
          <w:rtl w:val="0"/>
        </w:rPr>
        <w:t xml:space="preserve">Send to:</w:t>
      </w:r>
      <w:r w:rsidDel="00000000" w:rsidR="00000000" w:rsidRPr="00000000">
        <w:rPr>
          <w:rtl w:val="0"/>
        </w:rPr>
        <w:t xml:space="preserve"> Winnebago County Fair Association  •  2892 Ruschfield Dr. Oshkosh, WI 54904 •  </w:t>
        <w:br w:type="textWrapping"/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winnebagocountyfair@gmail.com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ind w:left="144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Clubs/Chapters must place the Exhibitor Wristband order as a group (wristbands will not be for sale anywhere else). Selling other fair tickets/passes is optional. Please do what works best for your group - we set up this form for groups that needed the most options. Bands/tickets will be given to group leaders to distribute. If you are NOT able to do this, please let us know and we can arrange for individual family pick-up.</w:t>
        <w:br w:type="textWrapping"/>
      </w:r>
    </w:p>
    <w:p w:rsidR="00000000" w:rsidDel="00000000" w:rsidP="00000000" w:rsidRDefault="00000000" w:rsidRPr="00000000" w14:paraId="00000008">
      <w:pPr>
        <w:pageBreakBefore w:val="0"/>
        <w:ind w:left="0" w:firstLine="720"/>
        <w:rPr/>
      </w:pPr>
      <w:r w:rsidDel="00000000" w:rsidR="00000000" w:rsidRPr="00000000">
        <w:rPr>
          <w:b w:val="1"/>
          <w:rtl w:val="0"/>
        </w:rPr>
        <w:t xml:space="preserve">Name of Club/Group</w:t>
      </w:r>
      <w:r w:rsidDel="00000000" w:rsidR="00000000" w:rsidRPr="00000000">
        <w:rPr>
          <w:rtl w:val="0"/>
        </w:rPr>
        <w:t xml:space="preserve">:__________________________________________________</w:t>
      </w:r>
      <w:r w:rsidDel="00000000" w:rsidR="00000000" w:rsidRPr="00000000">
        <w:rPr>
          <w:b w:val="1"/>
          <w:rtl w:val="0"/>
        </w:rPr>
        <w:t xml:space="preserve">Contact Person:</w:t>
      </w:r>
      <w:r w:rsidDel="00000000" w:rsidR="00000000" w:rsidRPr="00000000">
        <w:rPr>
          <w:rtl w:val="0"/>
        </w:rPr>
        <w:t xml:space="preserve">_____________________________ </w:t>
        <w:br w:type="textWrapping"/>
        <w:br w:type="textWrapping"/>
        <w:tab/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____________________________________</w:t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See “Fair Ticket Tips for Exhibitors” for more information on tickets</w:t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505"/>
        <w:gridCol w:w="2700"/>
        <w:gridCol w:w="2655"/>
        <w:gridCol w:w="1365"/>
        <w:gridCol w:w="1455"/>
        <w:tblGridChange w:id="0">
          <w:tblGrid>
            <w:gridCol w:w="3720"/>
            <w:gridCol w:w="2505"/>
            <w:gridCol w:w="2700"/>
            <w:gridCol w:w="2655"/>
            <w:gridCol w:w="1365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Family/Exhibitor 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Exhibitor Bands 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Exhibitor &amp; siblings ONLY. </w:t>
              <w:br w:type="textWrapping"/>
              <w:t xml:space="preserve">Does NOT include 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Daily Tickets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Week-long Pass/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WCFA Membership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good for 1 person. Does not include 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Paid?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Cash/Check#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TOTALS: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Family/Exhibitor 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Exhibitor Wrist Bands 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Exhibitor &amp; siblings ONLY. Does NOT include 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Daily Tickets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Week-long Pass/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WCFA Membership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good for 1 person. Does not include rides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Paid?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Cash/Check#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$8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$12 =_______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#____ x $35 =______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COMBINED PAGE TOTALS: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 w:orient="landscape"/>
      <w:pgMar w:bottom="360" w:top="360" w:left="720" w:right="72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pageBreakBefore w:val="0"/>
      <w:jc w:val="center"/>
      <w:rPr/>
    </w:pPr>
    <w:r w:rsidDel="00000000" w:rsidR="00000000" w:rsidRPr="00000000">
      <w:rPr>
        <w:rtl w:val="0"/>
      </w:rPr>
      <w:t xml:space="preserve">Winnebago County Fair  •  Group Ticket Order Form for Exhibitors  •  2025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28576</wp:posOffset>
          </wp:positionV>
          <wp:extent cx="2890838" cy="143676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9335"/>
                  <a:stretch>
                    <a:fillRect/>
                  </a:stretch>
                </pic:blipFill>
                <pic:spPr>
                  <a:xfrm>
                    <a:off x="0" y="0"/>
                    <a:ext cx="2890838" cy="143676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winnebagocountyfair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